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ED5DD" w14:textId="086EF627" w:rsidR="00B53F6B" w:rsidRPr="00315EAB" w:rsidRDefault="003F7BE5" w:rsidP="003F7BE5">
      <w:pPr>
        <w:spacing w:after="0" w:line="240" w:lineRule="auto"/>
        <w:rPr>
          <w:b/>
          <w:bCs/>
          <w:color w:val="1B7693"/>
          <w:sz w:val="26"/>
          <w:szCs w:val="26"/>
        </w:rPr>
      </w:pPr>
      <w:r w:rsidRPr="00315EAB">
        <w:rPr>
          <w:b/>
          <w:bCs/>
          <w:noProof/>
          <w:color w:val="1B7693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5FE07" wp14:editId="7A0E45C5">
                <wp:simplePos x="0" y="0"/>
                <wp:positionH relativeFrom="column">
                  <wp:posOffset>685800</wp:posOffset>
                </wp:positionH>
                <wp:positionV relativeFrom="paragraph">
                  <wp:posOffset>88265</wp:posOffset>
                </wp:positionV>
                <wp:extent cx="6305550" cy="9525"/>
                <wp:effectExtent l="0" t="0" r="19050" b="28575"/>
                <wp:wrapNone/>
                <wp:docPr id="179213225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5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44EE1C" id="Straight Connector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6.95pt" to="550.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" strokecolor="#4472c4 [3204]" strokeweight=".5pt">
                <v:stroke joinstyle="miter"/>
              </v:line>
            </w:pict>
          </mc:Fallback>
        </mc:AlternateContent>
      </w:r>
      <w:r w:rsidRPr="00315EAB">
        <w:rPr>
          <w:b/>
          <w:bCs/>
          <w:color w:val="1B7693"/>
          <w:sz w:val="26"/>
          <w:szCs w:val="26"/>
        </w:rPr>
        <w:t>PROFILE</w:t>
      </w:r>
    </w:p>
    <w:p w14:paraId="2D5747CA" w14:textId="5F03A555" w:rsidR="003F7BE5" w:rsidRDefault="003F7BE5" w:rsidP="003F7BE5">
      <w:pPr>
        <w:spacing w:after="0" w:line="240" w:lineRule="auto"/>
      </w:pPr>
      <w:r>
        <w:t>I am a mission-driven physician leader with a strong track record of operations, fiscal management, and driving innovation. From restructuring a county health department to leading a $1.4B national center, I bridge community needs and national health policy. I’ve launched best-practice initiatives in maternal mortality, Alzheimer’s care, primary care, and a community health workers initiative, always grounded in data and strategic partnerships. Whether addressing non-medical factors or advancing population health, I bring a practical, solutions-focused approach to complex challenges, delivering real-world impact through strategy, vision, and a touch of magic</w:t>
      </w:r>
      <w:r w:rsidR="0063423B">
        <w:t>.</w:t>
      </w:r>
    </w:p>
    <w:p w14:paraId="4C622193" w14:textId="77777777" w:rsidR="0063423B" w:rsidRDefault="0063423B" w:rsidP="003F7BE5">
      <w:pPr>
        <w:spacing w:after="0" w:line="240" w:lineRule="auto"/>
      </w:pPr>
    </w:p>
    <w:p w14:paraId="27822300" w14:textId="77777777" w:rsidR="0063423B" w:rsidRPr="00315EAB" w:rsidRDefault="0063423B" w:rsidP="0063423B">
      <w:pPr>
        <w:spacing w:after="0" w:line="240" w:lineRule="auto"/>
        <w:rPr>
          <w:b/>
          <w:bCs/>
          <w:color w:val="1B7693"/>
          <w:sz w:val="26"/>
          <w:szCs w:val="26"/>
        </w:rPr>
      </w:pPr>
      <w:r w:rsidRPr="00315EAB">
        <w:rPr>
          <w:b/>
          <w:bCs/>
          <w:noProof/>
          <w:color w:val="1B7693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480EC9" wp14:editId="6241F7AA">
                <wp:simplePos x="0" y="0"/>
                <wp:positionH relativeFrom="column">
                  <wp:posOffset>1885949</wp:posOffset>
                </wp:positionH>
                <wp:positionV relativeFrom="paragraph">
                  <wp:posOffset>78105</wp:posOffset>
                </wp:positionV>
                <wp:extent cx="5114925" cy="19050"/>
                <wp:effectExtent l="0" t="0" r="28575" b="19050"/>
                <wp:wrapNone/>
                <wp:docPr id="165484177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14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7BC46C" id="Straight Connector 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5pt,6.15pt" to="551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" strokecolor="#4472c4 [3204]" strokeweight=".5pt">
                <v:stroke joinstyle="miter"/>
              </v:line>
            </w:pict>
          </mc:Fallback>
        </mc:AlternateContent>
      </w:r>
      <w:r w:rsidRPr="00315EAB">
        <w:rPr>
          <w:b/>
          <w:bCs/>
          <w:color w:val="1B7693"/>
          <w:sz w:val="26"/>
          <w:szCs w:val="26"/>
        </w:rPr>
        <w:t>SKILLS &amp; CERTIFICATIONS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3423B" w14:paraId="17B5DDCA" w14:textId="77777777" w:rsidTr="0063423B">
        <w:tc>
          <w:tcPr>
            <w:tcW w:w="5395" w:type="dxa"/>
          </w:tcPr>
          <w:p w14:paraId="20949472" w14:textId="5CFEE482" w:rsidR="0063423B" w:rsidRPr="0063423B" w:rsidRDefault="0063423B" w:rsidP="0063423B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1B7693"/>
                <w:sz w:val="28"/>
                <w:szCs w:val="28"/>
              </w:rPr>
            </w:pPr>
            <w:r w:rsidRPr="0092049D">
              <w:t>Management and Leadership</w:t>
            </w:r>
          </w:p>
        </w:tc>
        <w:tc>
          <w:tcPr>
            <w:tcW w:w="5395" w:type="dxa"/>
          </w:tcPr>
          <w:p w14:paraId="7F0FAEE7" w14:textId="5249D351" w:rsidR="0063423B" w:rsidRPr="0063423B" w:rsidRDefault="0063423B" w:rsidP="0063423B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1B7693"/>
                <w:sz w:val="28"/>
                <w:szCs w:val="28"/>
              </w:rPr>
            </w:pPr>
            <w:r>
              <w:t>Board Certification Internal Medicine</w:t>
            </w:r>
          </w:p>
        </w:tc>
      </w:tr>
      <w:tr w:rsidR="0063423B" w14:paraId="4D74025D" w14:textId="77777777" w:rsidTr="0063423B">
        <w:tc>
          <w:tcPr>
            <w:tcW w:w="5395" w:type="dxa"/>
          </w:tcPr>
          <w:p w14:paraId="370A4A40" w14:textId="1DE6EA5B" w:rsidR="0063423B" w:rsidRPr="0063423B" w:rsidRDefault="0063423B" w:rsidP="0063423B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1B7693"/>
                <w:sz w:val="28"/>
                <w:szCs w:val="28"/>
              </w:rPr>
            </w:pPr>
            <w:r w:rsidRPr="0092049D">
              <w:t>Community Engagement</w:t>
            </w:r>
          </w:p>
        </w:tc>
        <w:tc>
          <w:tcPr>
            <w:tcW w:w="5395" w:type="dxa"/>
          </w:tcPr>
          <w:p w14:paraId="20CF581D" w14:textId="052E2A48" w:rsidR="0063423B" w:rsidRPr="0063423B" w:rsidRDefault="0063423B" w:rsidP="0063423B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1B7693"/>
                <w:sz w:val="28"/>
                <w:szCs w:val="28"/>
              </w:rPr>
            </w:pPr>
            <w:r>
              <w:t>Strategic Foresight Certification</w:t>
            </w:r>
          </w:p>
        </w:tc>
      </w:tr>
      <w:tr w:rsidR="0063423B" w14:paraId="267DC346" w14:textId="77777777" w:rsidTr="0063423B">
        <w:tc>
          <w:tcPr>
            <w:tcW w:w="5395" w:type="dxa"/>
          </w:tcPr>
          <w:p w14:paraId="768B7B9B" w14:textId="49A32CF1" w:rsidR="0063423B" w:rsidRPr="0063423B" w:rsidRDefault="0063423B" w:rsidP="0063423B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1B7693"/>
                <w:sz w:val="28"/>
                <w:szCs w:val="28"/>
              </w:rPr>
            </w:pPr>
            <w:r w:rsidRPr="0092049D">
              <w:t>Public Speaking</w:t>
            </w:r>
          </w:p>
        </w:tc>
        <w:tc>
          <w:tcPr>
            <w:tcW w:w="5395" w:type="dxa"/>
          </w:tcPr>
          <w:p w14:paraId="6011D0A2" w14:textId="384F6A2B" w:rsidR="0063423B" w:rsidRPr="0063423B" w:rsidRDefault="0063423B" w:rsidP="0063423B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1B7693"/>
                <w:sz w:val="28"/>
                <w:szCs w:val="28"/>
              </w:rPr>
            </w:pPr>
            <w:r>
              <w:t>Mental Health First Aid USA Certification</w:t>
            </w:r>
          </w:p>
        </w:tc>
      </w:tr>
      <w:tr w:rsidR="0063423B" w14:paraId="687CA957" w14:textId="77777777" w:rsidTr="0063423B">
        <w:tc>
          <w:tcPr>
            <w:tcW w:w="5395" w:type="dxa"/>
          </w:tcPr>
          <w:p w14:paraId="41B927E6" w14:textId="6996C734" w:rsidR="0063423B" w:rsidRPr="0063423B" w:rsidRDefault="0063423B" w:rsidP="0063423B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1B7693"/>
                <w:sz w:val="28"/>
                <w:szCs w:val="28"/>
              </w:rPr>
            </w:pPr>
            <w:r w:rsidRPr="0092049D">
              <w:t>Writing for Publication</w:t>
            </w:r>
          </w:p>
        </w:tc>
        <w:tc>
          <w:tcPr>
            <w:tcW w:w="5395" w:type="dxa"/>
          </w:tcPr>
          <w:p w14:paraId="773C89BA" w14:textId="537A3718" w:rsidR="0063423B" w:rsidRPr="0063423B" w:rsidRDefault="0063423B" w:rsidP="0063423B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color w:val="1B7693"/>
                <w:sz w:val="28"/>
                <w:szCs w:val="28"/>
              </w:rPr>
            </w:pPr>
            <w:r>
              <w:t>GA Medical License 2019-present</w:t>
            </w:r>
          </w:p>
        </w:tc>
      </w:tr>
    </w:tbl>
    <w:p w14:paraId="40E80C10" w14:textId="77777777" w:rsidR="0063423B" w:rsidRDefault="0063423B">
      <w:pPr>
        <w:spacing w:after="0" w:line="240" w:lineRule="auto"/>
        <w:rPr>
          <w:b/>
          <w:bCs/>
          <w:color w:val="1B7693"/>
          <w:sz w:val="28"/>
          <w:szCs w:val="28"/>
        </w:rPr>
      </w:pPr>
    </w:p>
    <w:bookmarkStart w:id="0" w:name="_Hlk202952722"/>
    <w:p w14:paraId="26A640F4" w14:textId="49BCF397" w:rsidR="0063423B" w:rsidRPr="00315EAB" w:rsidRDefault="0063423B">
      <w:pPr>
        <w:spacing w:after="0" w:line="240" w:lineRule="auto"/>
        <w:rPr>
          <w:b/>
          <w:bCs/>
          <w:color w:val="1B7693"/>
          <w:sz w:val="26"/>
          <w:szCs w:val="26"/>
        </w:rPr>
      </w:pPr>
      <w:r w:rsidRPr="00315EAB">
        <w:rPr>
          <w:b/>
          <w:bCs/>
          <w:noProof/>
          <w:color w:val="1B7693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D9D459" wp14:editId="28E27B25">
                <wp:simplePos x="0" y="0"/>
                <wp:positionH relativeFrom="column">
                  <wp:posOffset>990599</wp:posOffset>
                </wp:positionH>
                <wp:positionV relativeFrom="paragraph">
                  <wp:posOffset>74295</wp:posOffset>
                </wp:positionV>
                <wp:extent cx="5953125" cy="38100"/>
                <wp:effectExtent l="0" t="0" r="28575" b="19050"/>
                <wp:wrapNone/>
                <wp:docPr id="93816982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445C72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pt,5.85pt" to="546.7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r w:rsidRPr="00315EAB">
        <w:rPr>
          <w:b/>
          <w:bCs/>
          <w:color w:val="1B7693"/>
          <w:sz w:val="26"/>
          <w:szCs w:val="26"/>
        </w:rPr>
        <w:t>EXPERIENCE</w:t>
      </w:r>
    </w:p>
    <w:bookmarkEnd w:id="0"/>
    <w:p w14:paraId="47D33320" w14:textId="30698608" w:rsidR="000C09BB" w:rsidRPr="008E67E2" w:rsidRDefault="0063423B" w:rsidP="000C09BB">
      <w:pPr>
        <w:spacing w:after="0" w:line="240" w:lineRule="auto"/>
        <w:rPr>
          <w:b/>
          <w:bCs/>
          <w:sz w:val="26"/>
          <w:szCs w:val="26"/>
        </w:rPr>
      </w:pPr>
      <w:r w:rsidRPr="008E67E2">
        <w:rPr>
          <w:b/>
          <w:bCs/>
          <w:sz w:val="26"/>
          <w:szCs w:val="26"/>
        </w:rPr>
        <w:t xml:space="preserve">Centers for Disease Control and Prevention | Center for Chronic </w:t>
      </w:r>
      <w:r w:rsidR="000C09BB" w:rsidRPr="008E67E2">
        <w:rPr>
          <w:b/>
          <w:bCs/>
          <w:sz w:val="26"/>
          <w:szCs w:val="26"/>
        </w:rPr>
        <w:t xml:space="preserve">                 </w:t>
      </w:r>
      <w:r w:rsidR="000C09BB" w:rsidRPr="008E67E2">
        <w:rPr>
          <w:i/>
          <w:iCs/>
          <w:color w:val="1B7693"/>
          <w:sz w:val="26"/>
          <w:szCs w:val="26"/>
        </w:rPr>
        <w:t>August 2013- Present</w:t>
      </w:r>
    </w:p>
    <w:p w14:paraId="7294CFAE" w14:textId="76CD94D2" w:rsidR="0063423B" w:rsidRPr="008E67E2" w:rsidRDefault="0063423B" w:rsidP="000C09BB">
      <w:pPr>
        <w:spacing w:after="0" w:line="240" w:lineRule="auto"/>
        <w:rPr>
          <w:b/>
          <w:bCs/>
          <w:sz w:val="26"/>
          <w:szCs w:val="26"/>
        </w:rPr>
      </w:pPr>
      <w:r w:rsidRPr="008E67E2">
        <w:rPr>
          <w:b/>
          <w:bCs/>
          <w:sz w:val="26"/>
          <w:szCs w:val="26"/>
        </w:rPr>
        <w:t xml:space="preserve">Disease Prevention &amp; Health Promotion | Atlanta, GA | DIRECTOR </w:t>
      </w:r>
    </w:p>
    <w:p w14:paraId="773C2DBF" w14:textId="77777777" w:rsidR="000C09BB" w:rsidRDefault="0063423B" w:rsidP="000C09BB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Led the nation’s efforts to reduce leading chronic diseases. </w:t>
      </w:r>
    </w:p>
    <w:p w14:paraId="41CB1344" w14:textId="77777777" w:rsidR="000C09BB" w:rsidRDefault="0063423B" w:rsidP="000C09BB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Provided strategic direction and oversight for a $1.4 billion budget and a staff of over 1,000 employees. </w:t>
      </w:r>
    </w:p>
    <w:p w14:paraId="1F755EAE" w14:textId="77777777" w:rsidR="000C09BB" w:rsidRDefault="0063423B" w:rsidP="000C09BB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Oversaw &gt;$1 billion dollars in grants/contracts to the public health field </w:t>
      </w:r>
    </w:p>
    <w:p w14:paraId="3855A945" w14:textId="77777777" w:rsidR="000C09BB" w:rsidRDefault="0063423B" w:rsidP="000C09BB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Championed innovative programs on social determinants of health, Community Health Workers, Alzheimer’s Disease, obesity, maternal mortality </w:t>
      </w:r>
    </w:p>
    <w:p w14:paraId="72A343E2" w14:textId="393743B8" w:rsidR="000C09BB" w:rsidRDefault="0063423B" w:rsidP="000C09BB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Forged strong partnerships with national, state, and local organizations to maximize impact </w:t>
      </w:r>
    </w:p>
    <w:p w14:paraId="47540AB3" w14:textId="494B8E6A" w:rsidR="0063423B" w:rsidRPr="000C09BB" w:rsidRDefault="0063423B" w:rsidP="000C09BB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color w:val="1B7693"/>
          <w:sz w:val="28"/>
          <w:szCs w:val="28"/>
        </w:rPr>
      </w:pPr>
      <w:r>
        <w:t>Adjunct Professor Emory School of Medicine, Attending Physician Children’s Hospital of Atlanta</w:t>
      </w:r>
    </w:p>
    <w:p w14:paraId="73E24EE1" w14:textId="77777777" w:rsidR="000C09BB" w:rsidRPr="000C09BB" w:rsidRDefault="000C09BB" w:rsidP="000C09BB">
      <w:pPr>
        <w:pStyle w:val="ListParagraph"/>
        <w:spacing w:after="0" w:line="240" w:lineRule="auto"/>
        <w:rPr>
          <w:b/>
          <w:bCs/>
          <w:color w:val="1B7693"/>
          <w:sz w:val="28"/>
          <w:szCs w:val="28"/>
        </w:rPr>
      </w:pPr>
    </w:p>
    <w:p w14:paraId="2A7680DF" w14:textId="00E25BD4" w:rsidR="000C09BB" w:rsidRPr="008E67E2" w:rsidRDefault="000C09BB" w:rsidP="000C09BB">
      <w:pPr>
        <w:spacing w:after="0" w:line="240" w:lineRule="auto"/>
        <w:rPr>
          <w:b/>
          <w:bCs/>
          <w:sz w:val="26"/>
          <w:szCs w:val="26"/>
        </w:rPr>
      </w:pPr>
      <w:r w:rsidRPr="008E67E2">
        <w:rPr>
          <w:b/>
          <w:bCs/>
          <w:sz w:val="26"/>
          <w:szCs w:val="26"/>
        </w:rPr>
        <w:t xml:space="preserve">Allegheny County Health Department | Atlanta, GA | DIRECTOR              </w:t>
      </w:r>
      <w:r w:rsidRPr="008E67E2">
        <w:rPr>
          <w:i/>
          <w:iCs/>
          <w:color w:val="1B7693"/>
          <w:sz w:val="26"/>
          <w:szCs w:val="26"/>
        </w:rPr>
        <w:t>August 2013-August 2019</w:t>
      </w:r>
      <w:r w:rsidRPr="008E67E2">
        <w:rPr>
          <w:b/>
          <w:bCs/>
          <w:color w:val="1B7693"/>
          <w:sz w:val="26"/>
          <w:szCs w:val="26"/>
        </w:rPr>
        <w:t xml:space="preserve"> </w:t>
      </w:r>
    </w:p>
    <w:p w14:paraId="455FB18F" w14:textId="182DCACE" w:rsidR="007A2394" w:rsidRDefault="000C09BB" w:rsidP="007A2394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Rebuilt and directed a comprehensive public health department serving 1.2 million residents </w:t>
      </w:r>
    </w:p>
    <w:p w14:paraId="67009405" w14:textId="300FC82B" w:rsidR="007A2394" w:rsidRDefault="000C09BB" w:rsidP="007A2394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Secured and managed a budget of almost $40 million and a department of 400 employees </w:t>
      </w:r>
    </w:p>
    <w:p w14:paraId="4EE07748" w14:textId="0872C720" w:rsidR="007A2394" w:rsidRDefault="007A2394" w:rsidP="007A2394">
      <w:pPr>
        <w:pStyle w:val="ListParagraph"/>
        <w:numPr>
          <w:ilvl w:val="0"/>
          <w:numId w:val="4"/>
        </w:numPr>
        <w:spacing w:after="0" w:line="240" w:lineRule="auto"/>
      </w:pPr>
      <w:r>
        <w:t>I</w:t>
      </w:r>
      <w:r w:rsidR="000C09BB">
        <w:t xml:space="preserve">mplemented evidence-based programs and </w:t>
      </w:r>
      <w:r>
        <w:t>a</w:t>
      </w:r>
      <w:r w:rsidR="000C09BB">
        <w:t xml:space="preserve">ddressed critical issues such as air quality, opioid overdoses, childhood lead poisoning </w:t>
      </w:r>
    </w:p>
    <w:p w14:paraId="6230C409" w14:textId="77777777" w:rsidR="007A2394" w:rsidRDefault="000C09BB" w:rsidP="007A2394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Adjunct Professor and Clinical Professor: University of Pittsburgh School of Public Health and School of Medicine, Attending Physician, Children’s Hospital of Pittsburgh, UPMC </w:t>
      </w:r>
    </w:p>
    <w:p w14:paraId="7FDDD78B" w14:textId="77777777" w:rsidR="007A2394" w:rsidRDefault="007A2394" w:rsidP="000C09BB">
      <w:pPr>
        <w:spacing w:after="0" w:line="240" w:lineRule="auto"/>
      </w:pPr>
    </w:p>
    <w:p w14:paraId="63CE9DC4" w14:textId="6D682282" w:rsidR="007A2394" w:rsidRPr="008E67E2" w:rsidRDefault="007A2394" w:rsidP="000C09BB">
      <w:pPr>
        <w:spacing w:after="0" w:line="240" w:lineRule="auto"/>
        <w:rPr>
          <w:b/>
          <w:bCs/>
          <w:sz w:val="26"/>
          <w:szCs w:val="26"/>
        </w:rPr>
      </w:pPr>
      <w:r w:rsidRPr="008E67E2">
        <w:rPr>
          <w:b/>
          <w:bCs/>
          <w:sz w:val="26"/>
          <w:szCs w:val="26"/>
        </w:rPr>
        <w:t xml:space="preserve">Harvard University School of Medicine | Cambridge, MA |                             </w:t>
      </w:r>
      <w:r w:rsidRPr="008E67E2">
        <w:rPr>
          <w:i/>
          <w:iCs/>
          <w:color w:val="1B7693"/>
          <w:sz w:val="26"/>
          <w:szCs w:val="26"/>
        </w:rPr>
        <w:t>March 2010-June 2015</w:t>
      </w:r>
    </w:p>
    <w:p w14:paraId="5FFD2C84" w14:textId="4010E930" w:rsidR="007A2394" w:rsidRPr="008E67E2" w:rsidRDefault="007A2394" w:rsidP="000C09BB">
      <w:pPr>
        <w:spacing w:after="0" w:line="240" w:lineRule="auto"/>
        <w:rPr>
          <w:b/>
          <w:bCs/>
          <w:sz w:val="26"/>
          <w:szCs w:val="26"/>
        </w:rPr>
      </w:pPr>
      <w:r w:rsidRPr="008E67E2">
        <w:rPr>
          <w:b/>
          <w:bCs/>
          <w:sz w:val="26"/>
          <w:szCs w:val="26"/>
        </w:rPr>
        <w:t>ASSOCIATE PROFESSOR OF MEDICINE</w:t>
      </w:r>
    </w:p>
    <w:p w14:paraId="6A683867" w14:textId="77777777" w:rsidR="007A2394" w:rsidRDefault="000C09BB" w:rsidP="007A2394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Director, Community Based Participatory Research Program, Harvard Catalyst </w:t>
      </w:r>
    </w:p>
    <w:p w14:paraId="70502541" w14:textId="77777777" w:rsidR="007A2394" w:rsidRDefault="000C09BB" w:rsidP="007A2394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Director, Safety net Program, Harvard Catalyst </w:t>
      </w:r>
    </w:p>
    <w:p w14:paraId="439BE90F" w14:textId="77777777" w:rsidR="007A2394" w:rsidRDefault="000C09BB" w:rsidP="007A2394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CBPR Course Instructor, School of Public Health </w:t>
      </w:r>
    </w:p>
    <w:p w14:paraId="37177345" w14:textId="31F64EAA" w:rsidR="007A2394" w:rsidRDefault="007A2394" w:rsidP="007A2394">
      <w:pPr>
        <w:pStyle w:val="ListParagraph"/>
        <w:numPr>
          <w:ilvl w:val="0"/>
          <w:numId w:val="5"/>
        </w:numPr>
        <w:spacing w:after="0" w:line="240" w:lineRule="auto"/>
      </w:pPr>
      <w:r>
        <w:t>Authored</w:t>
      </w:r>
      <w:r w:rsidR="000C09BB">
        <w:t xml:space="preserve"> text entitled Community Based Participatory Action Research </w:t>
      </w:r>
    </w:p>
    <w:p w14:paraId="3E26DDD4" w14:textId="77777777" w:rsidR="007A2394" w:rsidRDefault="007A2394" w:rsidP="000C09BB">
      <w:pPr>
        <w:spacing w:after="0" w:line="240" w:lineRule="auto"/>
      </w:pPr>
    </w:p>
    <w:p w14:paraId="710D27D8" w14:textId="18DAD7B5" w:rsidR="007A2394" w:rsidRPr="008E67E2" w:rsidRDefault="000C09BB" w:rsidP="000C09BB">
      <w:pPr>
        <w:spacing w:after="0" w:line="240" w:lineRule="auto"/>
        <w:rPr>
          <w:b/>
          <w:bCs/>
          <w:sz w:val="26"/>
          <w:szCs w:val="26"/>
        </w:rPr>
      </w:pPr>
      <w:r w:rsidRPr="008E67E2">
        <w:rPr>
          <w:b/>
          <w:bCs/>
          <w:sz w:val="26"/>
          <w:szCs w:val="26"/>
        </w:rPr>
        <w:t>Cambridge Health Alliance | Cambridge, MA | SENIOR MEDICAL</w:t>
      </w:r>
      <w:r w:rsidR="007A2394" w:rsidRPr="008E67E2">
        <w:rPr>
          <w:sz w:val="26"/>
          <w:szCs w:val="26"/>
        </w:rPr>
        <w:t xml:space="preserve">                       </w:t>
      </w:r>
      <w:r w:rsidR="007A2394" w:rsidRPr="008E67E2">
        <w:rPr>
          <w:i/>
          <w:iCs/>
          <w:color w:val="1B7693"/>
          <w:sz w:val="26"/>
          <w:szCs w:val="26"/>
        </w:rPr>
        <w:t>April 2007-August 2013</w:t>
      </w:r>
    </w:p>
    <w:p w14:paraId="3881FEAA" w14:textId="20BE8C00" w:rsidR="007A2394" w:rsidRPr="008E67E2" w:rsidRDefault="000C09BB" w:rsidP="000C09BB">
      <w:pPr>
        <w:spacing w:after="0" w:line="240" w:lineRule="auto"/>
        <w:rPr>
          <w:b/>
          <w:bCs/>
          <w:sz w:val="26"/>
          <w:szCs w:val="26"/>
        </w:rPr>
      </w:pPr>
      <w:r w:rsidRPr="008E67E2">
        <w:rPr>
          <w:b/>
          <w:bCs/>
          <w:sz w:val="26"/>
          <w:szCs w:val="26"/>
        </w:rPr>
        <w:t>DIRECTOR PUBLIC &amp; COMMUNITY HEALTH</w:t>
      </w:r>
    </w:p>
    <w:p w14:paraId="5615B69D" w14:textId="2E2E6D53" w:rsidR="007A2394" w:rsidRPr="00B647A2" w:rsidRDefault="000C09BB" w:rsidP="00B647A2">
      <w:pPr>
        <w:pStyle w:val="ListParagraph"/>
        <w:numPr>
          <w:ilvl w:val="0"/>
          <w:numId w:val="6"/>
        </w:numPr>
        <w:spacing w:after="0" w:line="240" w:lineRule="auto"/>
      </w:pPr>
      <w:r w:rsidRPr="00B647A2">
        <w:t>Oversaw Cambridge Public Health Dep</w:t>
      </w:r>
      <w:r w:rsidR="00315EAB">
        <w:t>t.</w:t>
      </w:r>
      <w:r w:rsidR="00B647A2">
        <w:t xml:space="preserve"> (and served as medical director)</w:t>
      </w:r>
      <w:r w:rsidRPr="00B647A2">
        <w:t xml:space="preserve"> and Community Benefit Programs </w:t>
      </w:r>
    </w:p>
    <w:p w14:paraId="333A909D" w14:textId="4C10AE16" w:rsidR="00315EAB" w:rsidRDefault="000C09BB" w:rsidP="00315EAB">
      <w:pPr>
        <w:pStyle w:val="ListParagraph"/>
        <w:numPr>
          <w:ilvl w:val="0"/>
          <w:numId w:val="6"/>
        </w:numPr>
        <w:spacing w:after="0" w:line="240" w:lineRule="auto"/>
        <w:rPr>
          <w:noProof/>
        </w:rPr>
      </w:pPr>
      <w:r w:rsidRPr="00B647A2">
        <w:t xml:space="preserve">Worked on </w:t>
      </w:r>
      <w:r w:rsidR="00315EAB">
        <w:t xml:space="preserve">Medicaid policy implementation including </w:t>
      </w:r>
      <w:r w:rsidRPr="00B647A2">
        <w:t>Massachusetts 1</w:t>
      </w:r>
      <w:r w:rsidR="00315EAB">
        <w:t>1</w:t>
      </w:r>
      <w:r w:rsidRPr="00B647A2">
        <w:t xml:space="preserve">15 waiver </w:t>
      </w:r>
    </w:p>
    <w:p w14:paraId="4FE5875C" w14:textId="5316F825" w:rsidR="00315EAB" w:rsidRDefault="00315EAB" w:rsidP="00315EAB">
      <w:pPr>
        <w:pStyle w:val="ListParagraph"/>
        <w:numPr>
          <w:ilvl w:val="0"/>
          <w:numId w:val="6"/>
        </w:numPr>
        <w:spacing w:after="0" w:line="240" w:lineRule="auto"/>
        <w:rPr>
          <w:noProof/>
        </w:rPr>
      </w:pPr>
      <w:r w:rsidRPr="00B647A2">
        <w:t xml:space="preserve">At-Large Delegate, American Hospital Association Regional Policy Board Region 1 </w:t>
      </w:r>
    </w:p>
    <w:p w14:paraId="562E4EDA" w14:textId="77777777" w:rsidR="007A2394" w:rsidRPr="00B647A2" w:rsidRDefault="000C09BB" w:rsidP="00B647A2">
      <w:pPr>
        <w:pStyle w:val="ListParagraph"/>
        <w:numPr>
          <w:ilvl w:val="0"/>
          <w:numId w:val="6"/>
        </w:numPr>
        <w:spacing w:after="0" w:line="240" w:lineRule="auto"/>
      </w:pPr>
      <w:r w:rsidRPr="00B647A2">
        <w:t xml:space="preserve">Commissioner-Governors Appointment Catastrophic Illness in Children Relief Fund Commission, State of MA </w:t>
      </w:r>
    </w:p>
    <w:p w14:paraId="56B9EBDC" w14:textId="77777777" w:rsidR="00315EAB" w:rsidRPr="00315EAB" w:rsidRDefault="00315EAB" w:rsidP="00315EAB">
      <w:pPr>
        <w:spacing w:after="0" w:line="240" w:lineRule="auto"/>
        <w:rPr>
          <w:b/>
          <w:bCs/>
          <w:color w:val="1B7693"/>
          <w:sz w:val="26"/>
          <w:szCs w:val="26"/>
        </w:rPr>
      </w:pPr>
      <w:r w:rsidRPr="00315EA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9A4B70" wp14:editId="7B4CCC78">
                <wp:simplePos x="0" y="0"/>
                <wp:positionH relativeFrom="column">
                  <wp:posOffset>1971675</wp:posOffset>
                </wp:positionH>
                <wp:positionV relativeFrom="paragraph">
                  <wp:posOffset>78740</wp:posOffset>
                </wp:positionV>
                <wp:extent cx="4972050" cy="28575"/>
                <wp:effectExtent l="0" t="0" r="19050" b="28575"/>
                <wp:wrapNone/>
                <wp:docPr id="137464660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20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6C80DC" id="Straight Connector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25pt,6.2pt" to="546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 w:rsidRPr="00315EAB">
        <w:rPr>
          <w:b/>
          <w:bCs/>
          <w:color w:val="1B7693"/>
          <w:sz w:val="26"/>
          <w:szCs w:val="26"/>
        </w:rPr>
        <w:t>EXPERIENCE CONTINUED</w:t>
      </w:r>
    </w:p>
    <w:p w14:paraId="33E0DFEE" w14:textId="48423439" w:rsidR="008E67E2" w:rsidRPr="008E67E2" w:rsidRDefault="008E67E2" w:rsidP="008E67E2">
      <w:pPr>
        <w:spacing w:after="0" w:line="240" w:lineRule="auto"/>
        <w:rPr>
          <w:b/>
          <w:bCs/>
          <w:sz w:val="26"/>
          <w:szCs w:val="26"/>
        </w:rPr>
      </w:pPr>
      <w:r w:rsidRPr="008E67E2">
        <w:rPr>
          <w:b/>
          <w:bCs/>
          <w:sz w:val="26"/>
          <w:szCs w:val="26"/>
        </w:rPr>
        <w:t xml:space="preserve">Cambridge Public Health Department | Cambridge, MA |                                  </w:t>
      </w:r>
      <w:r w:rsidRPr="008E67E2">
        <w:rPr>
          <w:i/>
          <w:iCs/>
          <w:color w:val="1B7693"/>
          <w:sz w:val="26"/>
          <w:szCs w:val="26"/>
        </w:rPr>
        <w:t>July 2006-March 2007</w:t>
      </w:r>
    </w:p>
    <w:p w14:paraId="4D634A99" w14:textId="77777777" w:rsidR="008E67E2" w:rsidRPr="008E67E2" w:rsidRDefault="008E67E2" w:rsidP="008E67E2">
      <w:pPr>
        <w:spacing w:after="0" w:line="240" w:lineRule="auto"/>
        <w:rPr>
          <w:b/>
          <w:bCs/>
          <w:sz w:val="26"/>
          <w:szCs w:val="26"/>
        </w:rPr>
      </w:pPr>
      <w:r w:rsidRPr="008E67E2">
        <w:rPr>
          <w:b/>
          <w:bCs/>
          <w:sz w:val="26"/>
          <w:szCs w:val="26"/>
        </w:rPr>
        <w:t xml:space="preserve">INTERIM DIRECTOR </w:t>
      </w:r>
    </w:p>
    <w:p w14:paraId="1F81FF6A" w14:textId="77777777" w:rsidR="008E67E2" w:rsidRDefault="008E67E2" w:rsidP="008E67E2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Led Department of 75 </w:t>
      </w:r>
    </w:p>
    <w:p w14:paraId="7857B795" w14:textId="77777777" w:rsidR="008E67E2" w:rsidRDefault="008E67E2" w:rsidP="008E67E2">
      <w:pPr>
        <w:spacing w:after="0" w:line="240" w:lineRule="auto"/>
      </w:pPr>
    </w:p>
    <w:p w14:paraId="2269F72C" w14:textId="022BE5D6" w:rsidR="008E67E2" w:rsidRPr="008E67E2" w:rsidRDefault="008E67E2" w:rsidP="008E67E2">
      <w:pPr>
        <w:spacing w:after="0" w:line="240" w:lineRule="auto"/>
        <w:rPr>
          <w:sz w:val="26"/>
          <w:szCs w:val="26"/>
        </w:rPr>
      </w:pPr>
      <w:r w:rsidRPr="008E67E2">
        <w:rPr>
          <w:b/>
          <w:bCs/>
          <w:sz w:val="26"/>
          <w:szCs w:val="26"/>
        </w:rPr>
        <w:t>Institute For Community Health | Cambridge, MA | DIRECTOR</w:t>
      </w:r>
      <w:r w:rsidRPr="008E67E2">
        <w:rPr>
          <w:sz w:val="26"/>
          <w:szCs w:val="26"/>
        </w:rPr>
        <w:t xml:space="preserve">                    </w:t>
      </w:r>
      <w:r w:rsidRPr="008E67E2">
        <w:rPr>
          <w:i/>
          <w:iCs/>
          <w:color w:val="1B7693"/>
          <w:sz w:val="26"/>
          <w:szCs w:val="26"/>
        </w:rPr>
        <w:t>February 2002-August 2013</w:t>
      </w:r>
      <w:r w:rsidRPr="008E67E2">
        <w:rPr>
          <w:color w:val="1B7693"/>
          <w:sz w:val="26"/>
          <w:szCs w:val="26"/>
        </w:rPr>
        <w:t xml:space="preserve"> </w:t>
      </w:r>
    </w:p>
    <w:p w14:paraId="1649DD97" w14:textId="77777777" w:rsidR="008E67E2" w:rsidRDefault="008E67E2" w:rsidP="008E67E2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Founded and led a non-profit research institute dedicated to community based participatory research </w:t>
      </w:r>
    </w:p>
    <w:p w14:paraId="23A513FD" w14:textId="77777777" w:rsidR="008E67E2" w:rsidRDefault="008E67E2" w:rsidP="008E67E2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Grew organization from $600,000 and 3 staff to &gt;$2.5 Million and 25 staff </w:t>
      </w:r>
    </w:p>
    <w:p w14:paraId="0B01DE06" w14:textId="77777777" w:rsidR="008E67E2" w:rsidRDefault="008E67E2" w:rsidP="008E67E2">
      <w:pPr>
        <w:pStyle w:val="ListParagraph"/>
        <w:numPr>
          <w:ilvl w:val="0"/>
          <w:numId w:val="7"/>
        </w:numPr>
        <w:spacing w:after="0" w:line="240" w:lineRule="auto"/>
      </w:pPr>
      <w:r>
        <w:t>Successfully obtained &gt; $2 million in grant funding</w:t>
      </w:r>
    </w:p>
    <w:p w14:paraId="6980E005" w14:textId="77777777" w:rsidR="008E67E2" w:rsidRDefault="008E67E2" w:rsidP="008E67E2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Conducted research on mental health in pediatric primary care, ACO development, state Medicaid policies </w:t>
      </w:r>
    </w:p>
    <w:p w14:paraId="130B494A" w14:textId="77777777" w:rsidR="008E67E2" w:rsidRDefault="008E67E2" w:rsidP="008E67E2">
      <w:pPr>
        <w:spacing w:after="0" w:line="240" w:lineRule="auto"/>
      </w:pPr>
    </w:p>
    <w:p w14:paraId="54960058" w14:textId="75630C3E" w:rsidR="008E67E2" w:rsidRPr="008E67E2" w:rsidRDefault="008E67E2" w:rsidP="008E67E2">
      <w:pPr>
        <w:spacing w:after="0" w:line="240" w:lineRule="auto"/>
        <w:rPr>
          <w:b/>
          <w:bCs/>
          <w:sz w:val="26"/>
          <w:szCs w:val="26"/>
        </w:rPr>
      </w:pPr>
      <w:r w:rsidRPr="008E67E2">
        <w:rPr>
          <w:b/>
          <w:bCs/>
          <w:sz w:val="26"/>
          <w:szCs w:val="26"/>
        </w:rPr>
        <w:t xml:space="preserve">Boston Public Health COMMISSION | Cambridge, MA                          </w:t>
      </w:r>
      <w:r w:rsidRPr="008E67E2">
        <w:rPr>
          <w:i/>
          <w:iCs/>
          <w:color w:val="1B7693"/>
          <w:sz w:val="26"/>
          <w:szCs w:val="26"/>
        </w:rPr>
        <w:t>September 1989-February 2002</w:t>
      </w:r>
      <w:r w:rsidRPr="008E67E2">
        <w:rPr>
          <w:sz w:val="26"/>
          <w:szCs w:val="26"/>
        </w:rPr>
        <w:t xml:space="preserve">                                                            </w:t>
      </w:r>
    </w:p>
    <w:p w14:paraId="7C3B13A6" w14:textId="77777777" w:rsidR="008E67E2" w:rsidRPr="008E67E2" w:rsidRDefault="008E67E2" w:rsidP="008E67E2">
      <w:pPr>
        <w:spacing w:after="0" w:line="240" w:lineRule="auto"/>
        <w:rPr>
          <w:b/>
          <w:bCs/>
          <w:sz w:val="26"/>
          <w:szCs w:val="26"/>
        </w:rPr>
      </w:pPr>
      <w:r w:rsidRPr="008E67E2">
        <w:rPr>
          <w:b/>
          <w:bCs/>
          <w:sz w:val="26"/>
          <w:szCs w:val="26"/>
        </w:rPr>
        <w:t xml:space="preserve">DIVISION DIRECTOR (July 1999-February 2002) </w:t>
      </w:r>
    </w:p>
    <w:p w14:paraId="692193B4" w14:textId="77777777" w:rsidR="008E67E2" w:rsidRPr="008E67E2" w:rsidRDefault="008E67E2" w:rsidP="008E67E2">
      <w:pPr>
        <w:spacing w:after="0" w:line="240" w:lineRule="auto"/>
        <w:rPr>
          <w:b/>
          <w:bCs/>
          <w:sz w:val="26"/>
          <w:szCs w:val="26"/>
        </w:rPr>
      </w:pPr>
      <w:r w:rsidRPr="008E67E2">
        <w:rPr>
          <w:b/>
          <w:bCs/>
          <w:sz w:val="26"/>
          <w:szCs w:val="26"/>
        </w:rPr>
        <w:t xml:space="preserve">DIRECTOR ADOLESCENT &amp; SCHOOL SERVICES (July 1992-July 1999) </w:t>
      </w:r>
    </w:p>
    <w:p w14:paraId="643E6102" w14:textId="48888EAF" w:rsidR="008E67E2" w:rsidRPr="008E67E2" w:rsidRDefault="008E67E2" w:rsidP="008E67E2">
      <w:pPr>
        <w:spacing w:after="0" w:line="240" w:lineRule="auto"/>
        <w:rPr>
          <w:b/>
          <w:bCs/>
          <w:sz w:val="26"/>
          <w:szCs w:val="26"/>
        </w:rPr>
      </w:pPr>
      <w:r w:rsidRPr="008E67E2">
        <w:rPr>
          <w:b/>
          <w:bCs/>
          <w:sz w:val="26"/>
          <w:szCs w:val="26"/>
        </w:rPr>
        <w:t xml:space="preserve">DIRECTOR ADOLESCENT SERVICES (September 1989-July 1992) </w:t>
      </w:r>
    </w:p>
    <w:p w14:paraId="1E3D21CB" w14:textId="77777777" w:rsidR="008E67E2" w:rsidRDefault="008E67E2" w:rsidP="008E67E2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Oversaw 7 departments &gt;50 staff </w:t>
      </w:r>
    </w:p>
    <w:p w14:paraId="6059357F" w14:textId="77777777" w:rsidR="008E67E2" w:rsidRDefault="008E67E2" w:rsidP="008E67E2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Medical director for Medical Van and school health centers </w:t>
      </w:r>
    </w:p>
    <w:p w14:paraId="40190E51" w14:textId="77777777" w:rsidR="008E67E2" w:rsidRDefault="008E67E2" w:rsidP="008E67E2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Negotiated reimbursement for school health centers </w:t>
      </w:r>
    </w:p>
    <w:p w14:paraId="6F0E1A1D" w14:textId="77777777" w:rsidR="008E67E2" w:rsidRDefault="008E67E2" w:rsidP="008E67E2">
      <w:pPr>
        <w:pStyle w:val="ListParagraph"/>
        <w:numPr>
          <w:ilvl w:val="0"/>
          <w:numId w:val="8"/>
        </w:numPr>
        <w:spacing w:after="0" w:line="240" w:lineRule="auto"/>
      </w:pPr>
      <w:r>
        <w:t>Successfully obtained grant funding from CDC, SAMHSA, HRSA, RWJF</w:t>
      </w:r>
    </w:p>
    <w:p w14:paraId="36B62F0B" w14:textId="4A0A233F" w:rsidR="008E67E2" w:rsidRDefault="008E67E2" w:rsidP="008E67E2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Launched network of 7 school-based health centers and served as medical director Wrote clinic protocols </w:t>
      </w:r>
    </w:p>
    <w:p w14:paraId="76B7A42F" w14:textId="44817D71" w:rsidR="008E67E2" w:rsidRDefault="008E67E2" w:rsidP="008E67E2">
      <w:pPr>
        <w:pStyle w:val="ListParagraph"/>
        <w:numPr>
          <w:ilvl w:val="0"/>
          <w:numId w:val="8"/>
        </w:numPr>
        <w:spacing w:after="0" w:line="240" w:lineRule="auto"/>
      </w:pPr>
      <w:r>
        <w:t>Associate Professor Pediatrics, Boston University School of Medicine, Attending Physician Boston City Hospital</w:t>
      </w:r>
    </w:p>
    <w:p w14:paraId="7E4334A2" w14:textId="38E157FA" w:rsidR="008E67E2" w:rsidRDefault="008E67E2" w:rsidP="008E67E2">
      <w:pPr>
        <w:pStyle w:val="ListParagraph"/>
        <w:numPr>
          <w:ilvl w:val="0"/>
          <w:numId w:val="8"/>
        </w:numPr>
        <w:spacing w:after="0" w:line="240" w:lineRule="auto"/>
      </w:pPr>
      <w:r>
        <w:t>Attending Physician, Dorchester House, Federally Qualified Health Center</w:t>
      </w:r>
    </w:p>
    <w:p w14:paraId="31C90409" w14:textId="77777777" w:rsidR="00315EAB" w:rsidRDefault="00315EAB" w:rsidP="00315EAB">
      <w:pPr>
        <w:spacing w:after="0" w:line="240" w:lineRule="auto"/>
      </w:pPr>
    </w:p>
    <w:p w14:paraId="62977E53" w14:textId="431425E8" w:rsidR="00315EAB" w:rsidRPr="00F16ABF" w:rsidRDefault="00315EAB" w:rsidP="00315EAB">
      <w:pPr>
        <w:spacing w:after="0" w:line="240" w:lineRule="auto"/>
        <w:rPr>
          <w:b/>
          <w:bCs/>
          <w:color w:val="1B7693"/>
          <w:sz w:val="26"/>
          <w:szCs w:val="26"/>
        </w:rPr>
      </w:pPr>
      <w:r w:rsidRPr="00F16ABF">
        <w:rPr>
          <w:b/>
          <w:bCs/>
          <w:noProof/>
          <w:color w:val="1B7693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09FFE3" wp14:editId="493EEF6C">
                <wp:simplePos x="0" y="0"/>
                <wp:positionH relativeFrom="column">
                  <wp:posOffset>1104265</wp:posOffset>
                </wp:positionH>
                <wp:positionV relativeFrom="paragraph">
                  <wp:posOffset>77470</wp:posOffset>
                </wp:positionV>
                <wp:extent cx="5553075" cy="19050"/>
                <wp:effectExtent l="0" t="0" r="28575" b="19050"/>
                <wp:wrapNone/>
                <wp:docPr id="42748250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30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13E2F4" id="Straight Connector 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95pt,6.1pt" to="524.2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r w:rsidRPr="00F16ABF">
        <w:rPr>
          <w:b/>
          <w:bCs/>
          <w:color w:val="1B7693"/>
          <w:sz w:val="26"/>
          <w:szCs w:val="26"/>
        </w:rPr>
        <w:t>ACHIEVEMENTS</w:t>
      </w:r>
    </w:p>
    <w:tbl>
      <w:tblPr>
        <w:tblStyle w:val="TableGrid"/>
        <w:tblW w:w="11160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5220"/>
      </w:tblGrid>
      <w:tr w:rsidR="00315EAB" w14:paraId="3571CD4E" w14:textId="77777777" w:rsidTr="00F16ABF">
        <w:tc>
          <w:tcPr>
            <w:tcW w:w="5940" w:type="dxa"/>
          </w:tcPr>
          <w:p w14:paraId="6656C184" w14:textId="66B3CFBD" w:rsidR="00315EAB" w:rsidRPr="00F16ABF" w:rsidRDefault="00315EAB" w:rsidP="00F16ABF">
            <w:pPr>
              <w:pStyle w:val="ListParagraph"/>
              <w:numPr>
                <w:ilvl w:val="0"/>
                <w:numId w:val="10"/>
              </w:numPr>
              <w:ind w:left="360"/>
              <w:rPr>
                <w:color w:val="1B7693"/>
                <w:sz w:val="26"/>
                <w:szCs w:val="26"/>
              </w:rPr>
            </w:pPr>
            <w:r w:rsidRPr="001A4C51">
              <w:t xml:space="preserve">Launched new CDC initiatives on Alzheimer’s, Maternal Mortality, Social Determinants, Community Health Workers </w:t>
            </w:r>
          </w:p>
        </w:tc>
        <w:tc>
          <w:tcPr>
            <w:tcW w:w="5220" w:type="dxa"/>
          </w:tcPr>
          <w:p w14:paraId="294ACB9B" w14:textId="4EC827D4" w:rsidR="00315EAB" w:rsidRPr="00F16ABF" w:rsidRDefault="00315EAB" w:rsidP="00F16ABF">
            <w:pPr>
              <w:pStyle w:val="ListParagraph"/>
              <w:numPr>
                <w:ilvl w:val="0"/>
                <w:numId w:val="10"/>
              </w:numPr>
              <w:ind w:left="360"/>
              <w:rPr>
                <w:color w:val="1B7693"/>
                <w:sz w:val="26"/>
                <w:szCs w:val="26"/>
              </w:rPr>
            </w:pPr>
            <w:r w:rsidRPr="005E5100">
              <w:t xml:space="preserve">Improved air quality indicators and reduced opioid overdoses </w:t>
            </w:r>
          </w:p>
        </w:tc>
      </w:tr>
      <w:tr w:rsidR="00315EAB" w14:paraId="1D6D9B87" w14:textId="77777777" w:rsidTr="00F16ABF">
        <w:tc>
          <w:tcPr>
            <w:tcW w:w="5940" w:type="dxa"/>
          </w:tcPr>
          <w:p w14:paraId="69DDF490" w14:textId="6C918128" w:rsidR="00315EAB" w:rsidRPr="00F16ABF" w:rsidRDefault="00315EAB" w:rsidP="00F16ABF">
            <w:pPr>
              <w:pStyle w:val="ListParagraph"/>
              <w:numPr>
                <w:ilvl w:val="0"/>
                <w:numId w:val="10"/>
              </w:numPr>
              <w:ind w:left="360"/>
              <w:rPr>
                <w:color w:val="1B7693"/>
                <w:sz w:val="26"/>
                <w:szCs w:val="26"/>
              </w:rPr>
            </w:pPr>
            <w:r w:rsidRPr="001A4C51">
              <w:t xml:space="preserve">Re-integrated Division of Adolescent and School Health </w:t>
            </w:r>
          </w:p>
        </w:tc>
        <w:tc>
          <w:tcPr>
            <w:tcW w:w="5220" w:type="dxa"/>
          </w:tcPr>
          <w:p w14:paraId="02FC203E" w14:textId="5585D0DF" w:rsidR="00315EAB" w:rsidRPr="00F16ABF" w:rsidRDefault="00315EAB" w:rsidP="00F16ABF">
            <w:pPr>
              <w:pStyle w:val="ListParagraph"/>
              <w:numPr>
                <w:ilvl w:val="0"/>
                <w:numId w:val="10"/>
              </w:numPr>
              <w:ind w:left="360"/>
              <w:rPr>
                <w:color w:val="1B7693"/>
                <w:sz w:val="26"/>
                <w:szCs w:val="26"/>
              </w:rPr>
            </w:pPr>
            <w:r w:rsidRPr="005E5100">
              <w:t xml:space="preserve">Passed e-cigarettes and lead screening </w:t>
            </w:r>
            <w:r w:rsidR="00F16ABF">
              <w:t>regulations</w:t>
            </w:r>
          </w:p>
        </w:tc>
      </w:tr>
      <w:tr w:rsidR="00315EAB" w14:paraId="5D5D7334" w14:textId="77777777" w:rsidTr="00F16ABF">
        <w:tc>
          <w:tcPr>
            <w:tcW w:w="5940" w:type="dxa"/>
          </w:tcPr>
          <w:p w14:paraId="10F45BF2" w14:textId="2ABA7E6E" w:rsidR="00315EAB" w:rsidRPr="00F16ABF" w:rsidRDefault="00315EAB" w:rsidP="00F16ABF">
            <w:pPr>
              <w:pStyle w:val="ListParagraph"/>
              <w:numPr>
                <w:ilvl w:val="0"/>
                <w:numId w:val="10"/>
              </w:numPr>
              <w:ind w:left="360"/>
              <w:rPr>
                <w:color w:val="1B7693"/>
                <w:sz w:val="26"/>
                <w:szCs w:val="26"/>
              </w:rPr>
            </w:pPr>
            <w:r w:rsidRPr="001A4C51">
              <w:t xml:space="preserve">Achieved public health accreditation at Allegheny Health </w:t>
            </w:r>
          </w:p>
        </w:tc>
        <w:tc>
          <w:tcPr>
            <w:tcW w:w="5220" w:type="dxa"/>
          </w:tcPr>
          <w:p w14:paraId="09780B7D" w14:textId="350145F2" w:rsidR="00315EAB" w:rsidRPr="00F16ABF" w:rsidRDefault="00315EAB" w:rsidP="00F16ABF">
            <w:pPr>
              <w:pStyle w:val="ListParagraph"/>
              <w:numPr>
                <w:ilvl w:val="0"/>
                <w:numId w:val="10"/>
              </w:numPr>
              <w:ind w:left="360"/>
              <w:rPr>
                <w:color w:val="1B7693"/>
                <w:sz w:val="26"/>
                <w:szCs w:val="26"/>
              </w:rPr>
            </w:pPr>
            <w:r w:rsidRPr="005E5100">
              <w:t xml:space="preserve">2013 Academic Council Award </w:t>
            </w:r>
          </w:p>
        </w:tc>
      </w:tr>
      <w:tr w:rsidR="00315EAB" w14:paraId="471CF76E" w14:textId="77777777" w:rsidTr="00F16ABF">
        <w:tc>
          <w:tcPr>
            <w:tcW w:w="5940" w:type="dxa"/>
          </w:tcPr>
          <w:p w14:paraId="651985F4" w14:textId="4F91083E" w:rsidR="00315EAB" w:rsidRPr="00F16ABF" w:rsidRDefault="00315EAB" w:rsidP="00F16ABF">
            <w:pPr>
              <w:pStyle w:val="ListParagraph"/>
              <w:numPr>
                <w:ilvl w:val="0"/>
                <w:numId w:val="10"/>
              </w:numPr>
              <w:ind w:left="360"/>
              <w:rPr>
                <w:color w:val="1B7693"/>
                <w:sz w:val="26"/>
                <w:szCs w:val="26"/>
              </w:rPr>
            </w:pPr>
            <w:r w:rsidRPr="001A4C51">
              <w:t>Revere Award for Excellence in Public Health</w:t>
            </w:r>
          </w:p>
        </w:tc>
        <w:tc>
          <w:tcPr>
            <w:tcW w:w="5220" w:type="dxa"/>
          </w:tcPr>
          <w:p w14:paraId="1F34C958" w14:textId="0CE53773" w:rsidR="00315EAB" w:rsidRPr="00F16ABF" w:rsidRDefault="00315EAB" w:rsidP="00F16ABF">
            <w:pPr>
              <w:pStyle w:val="ListParagraph"/>
              <w:numPr>
                <w:ilvl w:val="0"/>
                <w:numId w:val="10"/>
              </w:numPr>
              <w:ind w:left="360"/>
              <w:rPr>
                <w:color w:val="1B7693"/>
                <w:sz w:val="26"/>
                <w:szCs w:val="26"/>
              </w:rPr>
            </w:pPr>
            <w:r w:rsidRPr="005E5100">
              <w:t>Top Doctor, Boston Magazine and US News and World Report</w:t>
            </w:r>
          </w:p>
        </w:tc>
      </w:tr>
    </w:tbl>
    <w:p w14:paraId="643EBA94" w14:textId="75B772A4" w:rsidR="00315EAB" w:rsidRDefault="00F16ABF">
      <w:pPr>
        <w:spacing w:after="0" w:line="240" w:lineRule="auto"/>
        <w:rPr>
          <w:b/>
          <w:bCs/>
          <w:color w:val="1B7693"/>
          <w:sz w:val="26"/>
          <w:szCs w:val="26"/>
        </w:rPr>
      </w:pPr>
      <w:r>
        <w:rPr>
          <w:b/>
          <w:bCs/>
          <w:noProof/>
          <w:color w:val="1B7693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B5FFE2" wp14:editId="70ED9541">
                <wp:simplePos x="0" y="0"/>
                <wp:positionH relativeFrom="column">
                  <wp:posOffset>952500</wp:posOffset>
                </wp:positionH>
                <wp:positionV relativeFrom="paragraph">
                  <wp:posOffset>111125</wp:posOffset>
                </wp:positionV>
                <wp:extent cx="5772150" cy="0"/>
                <wp:effectExtent l="0" t="0" r="0" b="0"/>
                <wp:wrapNone/>
                <wp:docPr id="249252924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70E6EE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pt,8.75pt" to="529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Pr="00F16ABF">
        <w:rPr>
          <w:b/>
          <w:bCs/>
          <w:color w:val="1B7693"/>
          <w:sz w:val="26"/>
          <w:szCs w:val="26"/>
        </w:rPr>
        <w:t>EDUCATION</w:t>
      </w:r>
    </w:p>
    <w:p w14:paraId="7228B642" w14:textId="0516D494" w:rsidR="00F16ABF" w:rsidRPr="00F16ABF" w:rsidRDefault="00F16ABF">
      <w:pPr>
        <w:spacing w:after="0" w:line="240" w:lineRule="auto"/>
        <w:rPr>
          <w:b/>
          <w:bCs/>
        </w:rPr>
      </w:pPr>
      <w:r w:rsidRPr="00F16ABF">
        <w:rPr>
          <w:b/>
          <w:bCs/>
        </w:rPr>
        <w:t xml:space="preserve">Boston University | M.P.H. in Health Services | Boston, MA </w:t>
      </w:r>
      <w:r w:rsidR="00362A5B">
        <w:rPr>
          <w:b/>
          <w:bCs/>
        </w:rPr>
        <w:t xml:space="preserve">                                                                    </w:t>
      </w:r>
      <w:r w:rsidR="00362A5B" w:rsidRPr="00362A5B">
        <w:rPr>
          <w:i/>
          <w:iCs/>
          <w:color w:val="1B7693"/>
        </w:rPr>
        <w:t>January 2000</w:t>
      </w:r>
    </w:p>
    <w:p w14:paraId="16C08537" w14:textId="77777777" w:rsidR="00F16ABF" w:rsidRDefault="00F16ABF">
      <w:pPr>
        <w:spacing w:after="0" w:line="240" w:lineRule="auto"/>
        <w:rPr>
          <w:b/>
          <w:bCs/>
        </w:rPr>
      </w:pPr>
    </w:p>
    <w:p w14:paraId="0298A539" w14:textId="2C125DF0" w:rsidR="00F16ABF" w:rsidRPr="00F16ABF" w:rsidRDefault="00F16ABF">
      <w:pPr>
        <w:spacing w:after="0" w:line="240" w:lineRule="auto"/>
        <w:rPr>
          <w:b/>
          <w:bCs/>
        </w:rPr>
      </w:pPr>
      <w:r w:rsidRPr="00F16ABF">
        <w:rPr>
          <w:b/>
          <w:bCs/>
        </w:rPr>
        <w:t>Northwestern Medical School | M.P.H. in Health Services | Chicago, IL</w:t>
      </w:r>
      <w:r w:rsidR="00362A5B">
        <w:rPr>
          <w:b/>
          <w:bCs/>
        </w:rPr>
        <w:t xml:space="preserve">                                                       </w:t>
      </w:r>
      <w:r w:rsidR="00362A5B" w:rsidRPr="00362A5B">
        <w:rPr>
          <w:i/>
          <w:iCs/>
          <w:color w:val="1B7693"/>
        </w:rPr>
        <w:t>June 1982</w:t>
      </w:r>
    </w:p>
    <w:p w14:paraId="55ABCDD7" w14:textId="77777777" w:rsidR="00F16ABF" w:rsidRDefault="00F16ABF">
      <w:pPr>
        <w:spacing w:after="0" w:line="240" w:lineRule="auto"/>
      </w:pPr>
      <w:r>
        <w:t xml:space="preserve">Residency in Primary Care Internal Medicine | Boston City Hospital | Boston, MA </w:t>
      </w:r>
      <w:r w:rsidRPr="00362A5B">
        <w:rPr>
          <w:color w:val="1B7693"/>
        </w:rPr>
        <w:t>1985</w:t>
      </w:r>
      <w:r>
        <w:t xml:space="preserve"> </w:t>
      </w:r>
    </w:p>
    <w:p w14:paraId="39672B2C" w14:textId="77777777" w:rsidR="00F16ABF" w:rsidRDefault="00F16ABF">
      <w:pPr>
        <w:spacing w:after="0" w:line="240" w:lineRule="auto"/>
      </w:pPr>
      <w:r>
        <w:t xml:space="preserve">Fellowship in Adolescent Medicine | Children’s Hospital of Los Angeles | Los Angeles, CA </w:t>
      </w:r>
      <w:r w:rsidRPr="00362A5B">
        <w:rPr>
          <w:color w:val="1B7693"/>
        </w:rPr>
        <w:t>1987</w:t>
      </w:r>
    </w:p>
    <w:p w14:paraId="48606E19" w14:textId="77777777" w:rsidR="00F16ABF" w:rsidRDefault="00F16ABF">
      <w:pPr>
        <w:spacing w:after="0" w:line="240" w:lineRule="auto"/>
        <w:rPr>
          <w:b/>
          <w:bCs/>
        </w:rPr>
      </w:pPr>
    </w:p>
    <w:p w14:paraId="791119DF" w14:textId="56F49263" w:rsidR="00F16ABF" w:rsidRDefault="00F16ABF">
      <w:pPr>
        <w:spacing w:after="0" w:line="240" w:lineRule="auto"/>
        <w:rPr>
          <w:b/>
          <w:bCs/>
        </w:rPr>
      </w:pPr>
      <w:r w:rsidRPr="00F16ABF">
        <w:rPr>
          <w:b/>
          <w:bCs/>
        </w:rPr>
        <w:t xml:space="preserve">Yale University | B.A. in Anthropology | New Haven, CT </w:t>
      </w:r>
      <w:r w:rsidR="00362A5B">
        <w:rPr>
          <w:b/>
          <w:bCs/>
        </w:rPr>
        <w:t xml:space="preserve">                                                                                </w:t>
      </w:r>
      <w:r w:rsidR="00362A5B" w:rsidRPr="00362A5B">
        <w:rPr>
          <w:i/>
          <w:iCs/>
          <w:color w:val="1B7693"/>
        </w:rPr>
        <w:t>May 1977</w:t>
      </w:r>
    </w:p>
    <w:p w14:paraId="34288A8E" w14:textId="77777777" w:rsidR="00F16ABF" w:rsidRDefault="00F16ABF">
      <w:pPr>
        <w:spacing w:after="0" w:line="240" w:lineRule="auto"/>
        <w:rPr>
          <w:b/>
          <w:bCs/>
        </w:rPr>
      </w:pPr>
    </w:p>
    <w:p w14:paraId="0E1F12F5" w14:textId="201A8337" w:rsidR="00F16ABF" w:rsidRDefault="00F16ABF">
      <w:pPr>
        <w:spacing w:after="0" w:line="240" w:lineRule="auto"/>
        <w:rPr>
          <w:b/>
          <w:bCs/>
          <w:color w:val="1B7693"/>
          <w:sz w:val="26"/>
          <w:szCs w:val="26"/>
        </w:rPr>
      </w:pPr>
      <w:r w:rsidRPr="00F16ABF">
        <w:rPr>
          <w:b/>
          <w:bCs/>
          <w:color w:val="1B7693"/>
          <w:sz w:val="26"/>
          <w:szCs w:val="26"/>
        </w:rPr>
        <w:t xml:space="preserve">KEY PUBLICATIONS (FROM &gt;100) </w:t>
      </w:r>
    </w:p>
    <w:p w14:paraId="57188212" w14:textId="4C65F4A0" w:rsidR="00362A5B" w:rsidRDefault="00362A5B">
      <w:pPr>
        <w:spacing w:after="0" w:line="240" w:lineRule="auto"/>
        <w:rPr>
          <w:b/>
          <w:bCs/>
          <w:color w:val="1B7693"/>
          <w:sz w:val="26"/>
          <w:szCs w:val="26"/>
        </w:rPr>
      </w:pPr>
      <w:hyperlink r:id="rId7" w:history="1">
        <w:r w:rsidRPr="00150139">
          <w:rPr>
            <w:rStyle w:val="Hyperlink"/>
            <w:b/>
            <w:bCs/>
            <w:sz w:val="26"/>
            <w:szCs w:val="26"/>
          </w:rPr>
          <w:t>https://www.ncbi.nlm.nih.gov/myncbi/1D5iPYBDdd0ojz/bibliography/public/</w:t>
        </w:r>
      </w:hyperlink>
    </w:p>
    <w:p w14:paraId="40664F21" w14:textId="77777777" w:rsidR="00362A5B" w:rsidRDefault="00362A5B">
      <w:pPr>
        <w:spacing w:after="0" w:line="240" w:lineRule="auto"/>
      </w:pPr>
      <w:r>
        <w:t xml:space="preserve">Hacker K, Auerbach J, Ikeda R, Philip C, Houry, D, SDOH Taskforce. Social Determinants of Health—An Approach Taken at CDC. J Public Health Manag Prac 2022 Nov-Dec;28(6):589-594 </w:t>
      </w:r>
    </w:p>
    <w:p w14:paraId="4C37906A" w14:textId="77777777" w:rsidR="00362A5B" w:rsidRDefault="00362A5B">
      <w:pPr>
        <w:spacing w:after="0" w:line="240" w:lineRule="auto"/>
      </w:pPr>
    </w:p>
    <w:p w14:paraId="711E1CF7" w14:textId="1CDFAE89" w:rsidR="00362A5B" w:rsidRPr="00F16ABF" w:rsidRDefault="00362A5B">
      <w:pPr>
        <w:spacing w:after="0" w:line="240" w:lineRule="auto"/>
        <w:rPr>
          <w:b/>
          <w:bCs/>
          <w:color w:val="1B7693"/>
          <w:sz w:val="26"/>
          <w:szCs w:val="26"/>
        </w:rPr>
      </w:pPr>
      <w:r>
        <w:t xml:space="preserve">Hacker K, Thomas CW, Zhao G, Claxton J, Eke P, Town M. Social Determinants of Health and Health-Related Social Needs Among Adults </w:t>
      </w:r>
      <w:proofErr w:type="gramStart"/>
      <w:r>
        <w:t>With</w:t>
      </w:r>
      <w:proofErr w:type="gramEnd"/>
      <w:r>
        <w:t xml:space="preserve"> Chronic Diseases in the United States, Behavioral Risk Factor Surveillance System, 2022. Prev Chronic Dis 2024 Nov 27:21:E94</w:t>
      </w:r>
    </w:p>
    <w:sectPr w:rsidR="00362A5B" w:rsidRPr="00F16ABF" w:rsidSect="00B647A2">
      <w:headerReference w:type="default" r:id="rId8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95C08" w14:textId="77777777" w:rsidR="0029104B" w:rsidRDefault="0029104B" w:rsidP="00AE2F6A">
      <w:pPr>
        <w:spacing w:after="0" w:line="240" w:lineRule="auto"/>
      </w:pPr>
      <w:r>
        <w:separator/>
      </w:r>
    </w:p>
  </w:endnote>
  <w:endnote w:type="continuationSeparator" w:id="0">
    <w:p w14:paraId="510D70BF" w14:textId="77777777" w:rsidR="0029104B" w:rsidRDefault="0029104B" w:rsidP="00AE2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B5CEB" w14:textId="77777777" w:rsidR="0029104B" w:rsidRDefault="0029104B" w:rsidP="00AE2F6A">
      <w:pPr>
        <w:spacing w:after="0" w:line="240" w:lineRule="auto"/>
      </w:pPr>
      <w:r>
        <w:separator/>
      </w:r>
    </w:p>
  </w:footnote>
  <w:footnote w:type="continuationSeparator" w:id="0">
    <w:p w14:paraId="55015353" w14:textId="77777777" w:rsidR="0029104B" w:rsidRDefault="0029104B" w:rsidP="00AE2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3985A" w14:textId="46865BB4" w:rsidR="00AE2F6A" w:rsidRDefault="00AE2F6A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77FEC5" wp14:editId="785B8A3D">
              <wp:simplePos x="0" y="0"/>
              <wp:positionH relativeFrom="margin">
                <wp:posOffset>-314325</wp:posOffset>
              </wp:positionH>
              <wp:positionV relativeFrom="paragraph">
                <wp:posOffset>-276225</wp:posOffset>
              </wp:positionV>
              <wp:extent cx="7458075" cy="733425"/>
              <wp:effectExtent l="0" t="0" r="2857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58075" cy="73342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D718F3" w14:textId="001D9D3F" w:rsidR="00AE2F6A" w:rsidRPr="003F7BE5" w:rsidRDefault="00AE2F6A" w:rsidP="003F7BE5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1B7693"/>
                              <w:sz w:val="48"/>
                              <w:szCs w:val="48"/>
                            </w:rPr>
                          </w:pPr>
                          <w:r w:rsidRPr="003F7BE5">
                            <w:rPr>
                              <w:b/>
                              <w:bCs/>
                              <w:color w:val="1B7693"/>
                              <w:sz w:val="48"/>
                              <w:szCs w:val="48"/>
                            </w:rPr>
                            <w:t>KAREN HACKER, MD MPH</w:t>
                          </w:r>
                        </w:p>
                        <w:p w14:paraId="0626FC05" w14:textId="3972F90B" w:rsidR="00AE2F6A" w:rsidRPr="003F7BE5" w:rsidRDefault="00AE2F6A" w:rsidP="003F7BE5">
                          <w:pPr>
                            <w:spacing w:after="0" w:line="240" w:lineRule="auto"/>
                          </w:pPr>
                          <w:r>
                            <w:t xml:space="preserve">         </w:t>
                          </w:r>
                          <w:r w:rsidR="003F7BE5">
                            <w:t xml:space="preserve">                    </w:t>
                          </w:r>
                          <w:r w:rsidR="003F7BE5" w:rsidRPr="003F7BE5">
                            <w:t xml:space="preserve">   </w:t>
                          </w:r>
                          <w:proofErr w:type="gramStart"/>
                          <w:r w:rsidR="005B7755" w:rsidRPr="005B7755">
                            <w:t>Karen</w:t>
                          </w:r>
                          <w:r w:rsidR="005B7755">
                            <w:t>,Hacker@emory.edu</w:t>
                          </w:r>
                          <w:proofErr w:type="gramEnd"/>
                          <w:r w:rsidRPr="003F7BE5">
                            <w:t xml:space="preserve">             </w:t>
                          </w:r>
                          <w:r w:rsidR="005B7755">
                            <w:t xml:space="preserve">        </w:t>
                          </w:r>
                          <w:r w:rsidRPr="003F7BE5">
                            <w:t xml:space="preserve">  </w:t>
                          </w:r>
                          <w:r w:rsidRPr="003F7BE5">
                            <w:rPr>
                              <w:u w:val="single"/>
                            </w:rPr>
                            <w:t xml:space="preserve">617-529-2586 </w:t>
                          </w:r>
                          <w:r w:rsidRPr="003F7BE5">
                            <w:t xml:space="preserve">                 </w:t>
                          </w:r>
                          <w:hyperlink r:id="rId1" w:history="1">
                            <w:r w:rsidR="005B7755" w:rsidRPr="00735D9E">
                              <w:rPr>
                                <w:rStyle w:val="Hyperlink"/>
                              </w:rPr>
                              <w:t>https://www.linkedin.com/in/kahacker/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77FE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4.75pt;margin-top:-21.75pt;width:587.25pt;height:5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" fillcolor="#d5dce4 [671]">
              <v:textbox>
                <w:txbxContent>
                  <w:p w14:paraId="37D718F3" w14:textId="001D9D3F" w:rsidR="00AE2F6A" w:rsidRPr="003F7BE5" w:rsidRDefault="00AE2F6A" w:rsidP="003F7BE5">
                    <w:pPr>
                      <w:spacing w:after="0" w:line="240" w:lineRule="auto"/>
                      <w:jc w:val="center"/>
                      <w:rPr>
                        <w:b/>
                        <w:bCs/>
                        <w:color w:val="1B7693"/>
                        <w:sz w:val="48"/>
                        <w:szCs w:val="48"/>
                      </w:rPr>
                    </w:pPr>
                    <w:r w:rsidRPr="003F7BE5">
                      <w:rPr>
                        <w:b/>
                        <w:bCs/>
                        <w:color w:val="1B7693"/>
                        <w:sz w:val="48"/>
                        <w:szCs w:val="48"/>
                      </w:rPr>
                      <w:t>KAREN HACKER, MD MPH</w:t>
                    </w:r>
                  </w:p>
                  <w:p w14:paraId="0626FC05" w14:textId="3972F90B" w:rsidR="00AE2F6A" w:rsidRPr="003F7BE5" w:rsidRDefault="00AE2F6A" w:rsidP="003F7BE5">
                    <w:pPr>
                      <w:spacing w:after="0" w:line="240" w:lineRule="auto"/>
                    </w:pPr>
                    <w:r>
                      <w:t xml:space="preserve">         </w:t>
                    </w:r>
                    <w:r w:rsidR="003F7BE5">
                      <w:t xml:space="preserve">                    </w:t>
                    </w:r>
                    <w:r w:rsidR="003F7BE5" w:rsidRPr="003F7BE5">
                      <w:t xml:space="preserve">   </w:t>
                    </w:r>
                    <w:proofErr w:type="gramStart"/>
                    <w:r w:rsidR="005B7755" w:rsidRPr="005B7755">
                      <w:t>Karen</w:t>
                    </w:r>
                    <w:r w:rsidR="005B7755">
                      <w:t>,Hacker@emory.edu</w:t>
                    </w:r>
                    <w:proofErr w:type="gramEnd"/>
                    <w:r w:rsidRPr="003F7BE5">
                      <w:t xml:space="preserve">             </w:t>
                    </w:r>
                    <w:r w:rsidR="005B7755">
                      <w:t xml:space="preserve">        </w:t>
                    </w:r>
                    <w:r w:rsidRPr="003F7BE5">
                      <w:t xml:space="preserve">  </w:t>
                    </w:r>
                    <w:r w:rsidRPr="003F7BE5">
                      <w:rPr>
                        <w:u w:val="single"/>
                      </w:rPr>
                      <w:t xml:space="preserve">617-529-2586 </w:t>
                    </w:r>
                    <w:r w:rsidRPr="003F7BE5">
                      <w:t xml:space="preserve">                 </w:t>
                    </w:r>
                    <w:hyperlink r:id="rId2" w:history="1">
                      <w:r w:rsidR="005B7755" w:rsidRPr="00735D9E">
                        <w:rPr>
                          <w:rStyle w:val="Hyperlink"/>
                        </w:rPr>
                        <w:t>https://www.linkedin.com/in/kahacker/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2AED"/>
    <w:multiLevelType w:val="hybridMultilevel"/>
    <w:tmpl w:val="06AAF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B2644"/>
    <w:multiLevelType w:val="hybridMultilevel"/>
    <w:tmpl w:val="69B48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886"/>
    <w:multiLevelType w:val="hybridMultilevel"/>
    <w:tmpl w:val="D7C0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52FA3"/>
    <w:multiLevelType w:val="hybridMultilevel"/>
    <w:tmpl w:val="93D01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C5440"/>
    <w:multiLevelType w:val="hybridMultilevel"/>
    <w:tmpl w:val="DB444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82D51"/>
    <w:multiLevelType w:val="hybridMultilevel"/>
    <w:tmpl w:val="78C0E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55DCB"/>
    <w:multiLevelType w:val="hybridMultilevel"/>
    <w:tmpl w:val="E6388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0085A"/>
    <w:multiLevelType w:val="hybridMultilevel"/>
    <w:tmpl w:val="88603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505F6"/>
    <w:multiLevelType w:val="hybridMultilevel"/>
    <w:tmpl w:val="998A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E57A4"/>
    <w:multiLevelType w:val="hybridMultilevel"/>
    <w:tmpl w:val="DDCC7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554367">
    <w:abstractNumId w:val="3"/>
  </w:num>
  <w:num w:numId="2" w16cid:durableId="1458332671">
    <w:abstractNumId w:val="8"/>
  </w:num>
  <w:num w:numId="3" w16cid:durableId="1158576292">
    <w:abstractNumId w:val="7"/>
  </w:num>
  <w:num w:numId="4" w16cid:durableId="1039671665">
    <w:abstractNumId w:val="4"/>
  </w:num>
  <w:num w:numId="5" w16cid:durableId="1814634977">
    <w:abstractNumId w:val="5"/>
  </w:num>
  <w:num w:numId="6" w16cid:durableId="78257890">
    <w:abstractNumId w:val="9"/>
  </w:num>
  <w:num w:numId="7" w16cid:durableId="499807867">
    <w:abstractNumId w:val="2"/>
  </w:num>
  <w:num w:numId="8" w16cid:durableId="1468007463">
    <w:abstractNumId w:val="1"/>
  </w:num>
  <w:num w:numId="9" w16cid:durableId="1724057989">
    <w:abstractNumId w:val="6"/>
  </w:num>
  <w:num w:numId="10" w16cid:durableId="1925141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6A"/>
    <w:rsid w:val="000C09BB"/>
    <w:rsid w:val="00226801"/>
    <w:rsid w:val="0029104B"/>
    <w:rsid w:val="00315EAB"/>
    <w:rsid w:val="00362A5B"/>
    <w:rsid w:val="003770B1"/>
    <w:rsid w:val="00390EBB"/>
    <w:rsid w:val="003D2C73"/>
    <w:rsid w:val="003F7BE5"/>
    <w:rsid w:val="005B7755"/>
    <w:rsid w:val="0063423B"/>
    <w:rsid w:val="007A2394"/>
    <w:rsid w:val="008E67E2"/>
    <w:rsid w:val="00AE2F6A"/>
    <w:rsid w:val="00B53F6B"/>
    <w:rsid w:val="00B647A2"/>
    <w:rsid w:val="00C57C50"/>
    <w:rsid w:val="00DB4617"/>
    <w:rsid w:val="00F16ABF"/>
    <w:rsid w:val="00FF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D4AF0"/>
  <w15:chartTrackingRefBased/>
  <w15:docId w15:val="{6606D311-3EC9-42D4-9C38-292C537D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7A2"/>
  </w:style>
  <w:style w:type="paragraph" w:styleId="Heading1">
    <w:name w:val="heading 1"/>
    <w:basedOn w:val="Normal"/>
    <w:next w:val="Normal"/>
    <w:link w:val="Heading1Char"/>
    <w:uiPriority w:val="9"/>
    <w:qFormat/>
    <w:rsid w:val="00AE2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F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F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F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F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F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F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F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F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F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F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F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F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F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F6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2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F6A"/>
  </w:style>
  <w:style w:type="paragraph" w:styleId="Footer">
    <w:name w:val="footer"/>
    <w:basedOn w:val="Normal"/>
    <w:link w:val="FooterChar"/>
    <w:uiPriority w:val="99"/>
    <w:unhideWhenUsed/>
    <w:rsid w:val="00AE2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F6A"/>
  </w:style>
  <w:style w:type="character" w:styleId="Hyperlink">
    <w:name w:val="Hyperlink"/>
    <w:basedOn w:val="DefaultParagraphFont"/>
    <w:uiPriority w:val="99"/>
    <w:unhideWhenUsed/>
    <w:rsid w:val="00AE2F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F6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34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myncbi/1D5iPYBDdd0ojz/bibliography/publi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inkedin.com/in/kahacker/" TargetMode="External"/><Relationship Id="rId1" Type="http://schemas.openxmlformats.org/officeDocument/2006/relationships/hyperlink" Target="https://www.linkedin.com/in/kahack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Menninger</dc:creator>
  <cp:keywords/>
  <dc:description/>
  <cp:lastModifiedBy>Eric Menninger</cp:lastModifiedBy>
  <cp:revision>4</cp:revision>
  <dcterms:created xsi:type="dcterms:W3CDTF">2025-07-09T14:18:00Z</dcterms:created>
  <dcterms:modified xsi:type="dcterms:W3CDTF">2025-09-16T14:08:00Z</dcterms:modified>
</cp:coreProperties>
</file>